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eastAsia="仿宋" w:cs="仿宋"/>
          <w:sz w:val="32"/>
        </w:rPr>
        <w:t>附件</w:t>
      </w:r>
      <w:r>
        <w:rPr>
          <w:rFonts w:hint="eastAsia" w:ascii="仿宋" w:hAnsi="仿宋" w:eastAsia="仿宋" w:cs="仿宋"/>
          <w:sz w:val="32"/>
          <w:lang w:val="en-US" w:eastAsia="zh-CN"/>
        </w:rPr>
        <w:t>3</w:t>
      </w:r>
    </w:p>
    <w:p>
      <w:pPr>
        <w:spacing w:line="560" w:lineRule="exact"/>
        <w:ind w:left="1759" w:leftChars="209" w:hanging="1320" w:hangingChars="300"/>
        <w:outlineLvl w:val="0"/>
        <w:rPr>
          <w:rFonts w:ascii="宋体" w:hAnsi="宋体" w:cs="仿宋"/>
          <w:sz w:val="44"/>
          <w:szCs w:val="44"/>
        </w:rPr>
      </w:pPr>
      <w:r>
        <w:rPr>
          <w:rFonts w:hint="eastAsia" w:ascii="宋体" w:hAnsi="宋体" w:cs="仿宋"/>
          <w:sz w:val="44"/>
          <w:szCs w:val="44"/>
        </w:rPr>
        <w:t>广州科技职业技术大学20</w:t>
      </w:r>
      <w:r>
        <w:rPr>
          <w:rFonts w:hint="eastAsia" w:ascii="宋体" w:hAnsi="宋体" w:cs="仿宋"/>
          <w:sz w:val="44"/>
          <w:szCs w:val="44"/>
          <w:lang w:val="en-US" w:eastAsia="zh-CN"/>
        </w:rPr>
        <w:t>23</w:t>
      </w:r>
      <w:r>
        <w:rPr>
          <w:rFonts w:hint="eastAsia" w:ascii="宋体" w:hAnsi="宋体" w:cs="仿宋"/>
          <w:sz w:val="44"/>
          <w:szCs w:val="44"/>
        </w:rPr>
        <w:t>-20</w:t>
      </w:r>
      <w:r>
        <w:rPr>
          <w:rFonts w:ascii="宋体" w:hAnsi="宋体" w:cs="仿宋"/>
          <w:sz w:val="44"/>
          <w:szCs w:val="44"/>
        </w:rPr>
        <w:t>2</w:t>
      </w:r>
      <w:r>
        <w:rPr>
          <w:rFonts w:hint="eastAsia" w:ascii="宋体" w:hAnsi="宋体" w:cs="仿宋"/>
          <w:sz w:val="44"/>
          <w:szCs w:val="44"/>
          <w:lang w:val="en-US" w:eastAsia="zh-CN"/>
        </w:rPr>
        <w:t>4</w:t>
      </w:r>
      <w:r>
        <w:rPr>
          <w:rFonts w:hint="eastAsia" w:ascii="宋体" w:hAnsi="宋体" w:cs="仿宋"/>
          <w:sz w:val="44"/>
          <w:szCs w:val="44"/>
        </w:rPr>
        <w:t>学年“优秀共青团</w:t>
      </w:r>
      <w:r>
        <w:rPr>
          <w:rFonts w:hint="eastAsia" w:ascii="宋体" w:hAnsi="宋体" w:cs="仿宋"/>
          <w:sz w:val="44"/>
          <w:szCs w:val="44"/>
          <w:lang w:val="en-US" w:eastAsia="zh-CN"/>
        </w:rPr>
        <w:t>骨干</w:t>
      </w:r>
      <w:r>
        <w:rPr>
          <w:rFonts w:hint="eastAsia" w:ascii="宋体" w:hAnsi="宋体" w:cs="仿宋"/>
          <w:sz w:val="44"/>
          <w:szCs w:val="44"/>
        </w:rPr>
        <w:t>”申报表</w:t>
      </w:r>
    </w:p>
    <w:tbl>
      <w:tblPr>
        <w:tblStyle w:val="2"/>
        <w:tblW w:w="84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1167"/>
        <w:gridCol w:w="389"/>
        <w:gridCol w:w="1376"/>
        <w:gridCol w:w="155"/>
        <w:gridCol w:w="1259"/>
        <w:gridCol w:w="17"/>
        <w:gridCol w:w="1334"/>
        <w:gridCol w:w="15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姓    名</w:t>
            </w: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性    别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 xml:space="preserve">民  </w:t>
            </w:r>
            <w:r>
              <w:rPr>
                <w:rFonts w:ascii="方正楷体简体" w:eastAsia="方正楷体简体"/>
                <w:szCs w:val="21"/>
              </w:rPr>
              <w:t xml:space="preserve">  </w:t>
            </w:r>
            <w:r>
              <w:rPr>
                <w:rFonts w:hint="eastAsia" w:ascii="方正楷体简体" w:eastAsia="方正楷体简体"/>
                <w:szCs w:val="21"/>
              </w:rPr>
              <w:t>族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出生年月</w:t>
            </w:r>
          </w:p>
        </w:tc>
        <w:tc>
          <w:tcPr>
            <w:tcW w:w="15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5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pacing w:val="24"/>
                <w:kern w:val="10"/>
                <w:szCs w:val="21"/>
              </w:rPr>
              <w:t>联系电话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所在学院</w:t>
            </w:r>
          </w:p>
        </w:tc>
        <w:tc>
          <w:tcPr>
            <w:tcW w:w="3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所在团支部</w:t>
            </w:r>
          </w:p>
        </w:tc>
        <w:tc>
          <w:tcPr>
            <w:tcW w:w="2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方正楷体简体" w:eastAsia="方正楷体简体"/>
                <w:szCs w:val="21"/>
                <w:lang w:val="en-US" w:eastAsia="zh-CN"/>
              </w:rPr>
            </w:pPr>
            <w:r>
              <w:rPr>
                <w:rFonts w:hint="eastAsia" w:ascii="方正楷体简体" w:eastAsia="方正楷体简体"/>
                <w:szCs w:val="21"/>
                <w:lang w:val="en-US" w:eastAsia="zh-CN"/>
              </w:rPr>
              <w:t>所在组织</w:t>
            </w:r>
          </w:p>
        </w:tc>
        <w:tc>
          <w:tcPr>
            <w:tcW w:w="3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方正楷体简体" w:eastAsia="方正楷体简体"/>
                <w:szCs w:val="21"/>
                <w:lang w:val="en-US" w:eastAsia="zh-CN"/>
              </w:rPr>
            </w:pPr>
            <w:r>
              <w:rPr>
                <w:rFonts w:hint="eastAsia" w:ascii="方正楷体简体" w:eastAsia="方正楷体简体"/>
                <w:szCs w:val="21"/>
                <w:lang w:val="en-US" w:eastAsia="zh-CN"/>
              </w:rPr>
              <w:t>担任职务</w:t>
            </w:r>
          </w:p>
        </w:tc>
        <w:tc>
          <w:tcPr>
            <w:tcW w:w="2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  <w:lang w:val="en-US" w:eastAsia="zh-CN"/>
              </w:rPr>
              <w:t>近一学期是否挂科</w:t>
            </w:r>
          </w:p>
        </w:tc>
        <w:tc>
          <w:tcPr>
            <w:tcW w:w="3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  <w:lang w:val="en-US" w:eastAsia="zh-CN"/>
              </w:rPr>
              <w:t>近一学期成绩排名</w:t>
            </w:r>
          </w:p>
        </w:tc>
        <w:tc>
          <w:tcPr>
            <w:tcW w:w="2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  <w:lang w:val="en-US" w:eastAsia="zh-CN"/>
              </w:rPr>
              <w:t>（排名）/（总人数）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  <w:lang w:val="en-US" w:eastAsia="zh-CN"/>
              </w:rPr>
              <w:t>是否有违纪处分记录</w:t>
            </w:r>
          </w:p>
        </w:tc>
        <w:tc>
          <w:tcPr>
            <w:tcW w:w="1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是否存在拖欠团费记录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  <w:lang w:val="en-US" w:eastAsia="zh-CN"/>
              </w:rPr>
              <w:t>“i志愿”记录时长</w:t>
            </w:r>
          </w:p>
        </w:tc>
        <w:tc>
          <w:tcPr>
            <w:tcW w:w="1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方正楷体简体" w:eastAsia="方正楷体简体"/>
                <w:spacing w:val="24"/>
                <w:kern w:val="10"/>
                <w:szCs w:val="21"/>
                <w:highlight w:val="yellow"/>
                <w:lang w:val="en-US"/>
              </w:rPr>
            </w:pPr>
            <w:r>
              <w:rPr>
                <w:rFonts w:hint="eastAsia" w:ascii="方正楷体简体" w:eastAsia="方正楷体简体"/>
                <w:szCs w:val="21"/>
                <w:highlight w:val="none"/>
                <w:lang w:val="en-US" w:eastAsia="zh-CN"/>
              </w:rPr>
              <w:t>团员编号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楷体简体" w:eastAsia="方正楷体简体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7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pacing w:val="-18"/>
                <w:szCs w:val="21"/>
              </w:rPr>
              <w:t xml:space="preserve">学  习  和  工  作 </w:t>
            </w:r>
            <w:r>
              <w:rPr>
                <w:rFonts w:ascii="方正楷体简体" w:eastAsia="方正楷体简体"/>
                <w:spacing w:val="-18"/>
                <w:szCs w:val="21"/>
              </w:rPr>
              <w:t xml:space="preserve"> </w:t>
            </w:r>
            <w:r>
              <w:rPr>
                <w:rFonts w:hint="eastAsia" w:ascii="方正楷体简体" w:eastAsia="方正楷体简体"/>
                <w:spacing w:val="-18"/>
                <w:szCs w:val="21"/>
              </w:rPr>
              <w:t>经  历</w:t>
            </w:r>
          </w:p>
        </w:tc>
        <w:tc>
          <w:tcPr>
            <w:tcW w:w="7255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6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w w:val="110"/>
              </w:rPr>
            </w:pPr>
            <w:r>
              <w:rPr>
                <w:rFonts w:hint="eastAsia"/>
                <w:w w:val="110"/>
              </w:rPr>
              <w:t>荣誉情况</w:t>
            </w:r>
          </w:p>
        </w:tc>
        <w:tc>
          <w:tcPr>
            <w:tcW w:w="72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8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群众</w:t>
            </w:r>
          </w:p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评议</w:t>
            </w:r>
          </w:p>
        </w:tc>
        <w:tc>
          <w:tcPr>
            <w:tcW w:w="72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napToGrid w:val="0"/>
              <w:ind w:right="113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 xml:space="preserve">         参与人数：   </w:t>
            </w:r>
            <w:r>
              <w:rPr>
                <w:rFonts w:ascii="方正楷体简体" w:eastAsia="方正楷体简体"/>
                <w:szCs w:val="21"/>
              </w:rPr>
              <w:t xml:space="preserve">  </w:t>
            </w:r>
            <w:r>
              <w:rPr>
                <w:rFonts w:hint="eastAsia" w:ascii="方正楷体简体" w:eastAsia="方正楷体简体"/>
                <w:szCs w:val="21"/>
              </w:rPr>
              <w:t xml:space="preserve">            时  间： </w:t>
            </w:r>
          </w:p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 xml:space="preserve">  </w:t>
            </w:r>
          </w:p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 xml:space="preserve"> </w:t>
            </w:r>
          </w:p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好 评 率：                 组织者（签名或盖章）：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5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textDirection w:val="tbLrV"/>
            <w:vAlign w:val="center"/>
          </w:tcPr>
          <w:p>
            <w:pPr>
              <w:snapToGrid w:val="0"/>
              <w:ind w:left="113" w:right="113"/>
              <w:jc w:val="center"/>
              <w:rPr>
                <w:w w:val="110"/>
              </w:rPr>
            </w:pPr>
            <w:r>
              <w:rPr>
                <w:rFonts w:hint="eastAsia"/>
                <w:w w:val="110"/>
              </w:rPr>
              <w:t>所在团组织</w:t>
            </w:r>
          </w:p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/>
                <w:w w:val="110"/>
              </w:rPr>
              <w:t xml:space="preserve">意 </w:t>
            </w:r>
            <w:r>
              <w:rPr>
                <w:w w:val="110"/>
              </w:rPr>
              <w:t xml:space="preserve"> </w:t>
            </w:r>
            <w:r>
              <w:rPr>
                <w:rFonts w:hint="eastAsia"/>
                <w:w w:val="110"/>
              </w:rPr>
              <w:t>见</w:t>
            </w:r>
          </w:p>
        </w:tc>
        <w:tc>
          <w:tcPr>
            <w:tcW w:w="2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ind w:right="113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 xml:space="preserve">        </w:t>
            </w:r>
          </w:p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　　　 　 年  月  日</w:t>
            </w:r>
          </w:p>
          <w:p>
            <w:pPr>
              <w:snapToGrid w:val="0"/>
              <w:ind w:right="113"/>
              <w:rPr>
                <w:rFonts w:ascii="方正楷体简体" w:eastAsia="方正楷体简体"/>
                <w:szCs w:val="21"/>
              </w:rPr>
            </w:pP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textDirection w:val="tbLrV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eastAsia" w:eastAsia="宋体"/>
                <w:w w:val="110"/>
                <w:lang w:eastAsia="zh-CN"/>
              </w:rPr>
            </w:pPr>
            <w:r>
              <w:rPr>
                <w:rFonts w:hint="eastAsia"/>
                <w:w w:val="110"/>
                <w:lang w:val="en-US" w:eastAsia="zh-CN"/>
              </w:rPr>
              <w:t>指导教师</w:t>
            </w:r>
          </w:p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/>
                <w:w w:val="110"/>
              </w:rPr>
              <w:t xml:space="preserve">意 </w:t>
            </w:r>
            <w:r>
              <w:rPr>
                <w:w w:val="110"/>
              </w:rPr>
              <w:t xml:space="preserve"> </w:t>
            </w:r>
            <w:r>
              <w:rPr>
                <w:rFonts w:hint="eastAsia"/>
                <w:w w:val="110"/>
              </w:rPr>
              <w:t>见</w:t>
            </w:r>
          </w:p>
        </w:tc>
        <w:tc>
          <w:tcPr>
            <w:tcW w:w="29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 xml:space="preserve">    </w:t>
            </w:r>
            <w:r>
              <w:rPr>
                <w:rFonts w:hint="eastAsia" w:ascii="方正楷体简体" w:eastAsia="方正楷体简体"/>
                <w:szCs w:val="21"/>
              </w:rPr>
              <w:br w:type="textWrapping"/>
            </w:r>
          </w:p>
          <w:p>
            <w:pPr>
              <w:snapToGrid w:val="0"/>
              <w:jc w:val="center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　　　 　 年  月  日</w:t>
            </w:r>
          </w:p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4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rPr>
                <w:w w:val="110"/>
              </w:rPr>
            </w:pPr>
            <w:r>
              <w:rPr>
                <w:rFonts w:hint="eastAsia"/>
                <w:w w:val="110"/>
              </w:rPr>
              <w:t xml:space="preserve">   </w:t>
            </w:r>
            <w:r>
              <w:rPr>
                <w:w w:val="110"/>
              </w:rPr>
              <w:t xml:space="preserve"> </w:t>
            </w:r>
            <w:r>
              <w:rPr>
                <w:rFonts w:hint="eastAsia"/>
                <w:w w:val="110"/>
              </w:rPr>
              <w:t xml:space="preserve">    意 </w:t>
            </w:r>
            <w:r>
              <w:rPr>
                <w:w w:val="110"/>
              </w:rPr>
              <w:t xml:space="preserve">  </w:t>
            </w:r>
            <w:r>
              <w:rPr>
                <w:rFonts w:hint="eastAsia"/>
                <w:w w:val="110"/>
              </w:rPr>
              <w:t xml:space="preserve"> 见</w:t>
            </w:r>
          </w:p>
          <w:p>
            <w:pPr>
              <w:snapToGrid w:val="0"/>
              <w:ind w:left="113" w:right="113"/>
              <w:jc w:val="center"/>
              <w:rPr>
                <w:rFonts w:hint="eastAsia" w:ascii="方正楷体简体" w:eastAsia="宋体"/>
                <w:szCs w:val="21"/>
                <w:lang w:eastAsia="zh-CN"/>
              </w:rPr>
            </w:pPr>
            <w:r>
              <w:rPr>
                <w:rFonts w:hint="eastAsia"/>
                <w:w w:val="110"/>
              </w:rPr>
              <w:t xml:space="preserve"> </w:t>
            </w:r>
            <w:r>
              <w:rPr>
                <w:rFonts w:hint="eastAsia"/>
                <w:w w:val="110"/>
                <w:lang w:val="en-US" w:eastAsia="zh-CN"/>
              </w:rPr>
              <w:t>社团发展部</w:t>
            </w:r>
          </w:p>
        </w:tc>
        <w:tc>
          <w:tcPr>
            <w:tcW w:w="2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　　　　 　　</w:t>
            </w:r>
          </w:p>
          <w:p>
            <w:pPr>
              <w:snapToGrid w:val="0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 xml:space="preserve">          </w:t>
            </w:r>
          </w:p>
          <w:p>
            <w:pPr>
              <w:snapToGrid w:val="0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　　　 　 年  月  日</w:t>
            </w: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w w:val="110"/>
              </w:rPr>
            </w:pPr>
            <w:r>
              <w:rPr>
                <w:rFonts w:hint="eastAsia"/>
                <w:w w:val="110"/>
              </w:rPr>
              <w:t>意    见</w:t>
            </w:r>
          </w:p>
          <w:p>
            <w:pPr>
              <w:snapToGrid w:val="0"/>
              <w:ind w:left="113" w:right="113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/>
                <w:w w:val="110"/>
              </w:rPr>
              <w:t>校团委</w:t>
            </w:r>
          </w:p>
        </w:tc>
        <w:tc>
          <w:tcPr>
            <w:tcW w:w="29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>
            <w:pPr>
              <w:snapToGrid w:val="0"/>
              <w:jc w:val="center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 xml:space="preserve">         </w:t>
            </w:r>
          </w:p>
          <w:p>
            <w:pPr>
              <w:snapToGrid w:val="0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 xml:space="preserve">             </w:t>
            </w:r>
          </w:p>
          <w:p>
            <w:pPr>
              <w:snapToGrid w:val="0"/>
              <w:jc w:val="center"/>
              <w:rPr>
                <w:rFonts w:ascii="方正楷体简体" w:eastAsia="方正楷体简体"/>
                <w:szCs w:val="21"/>
              </w:rPr>
            </w:pPr>
          </w:p>
          <w:p>
            <w:pPr>
              <w:snapToGrid w:val="0"/>
              <w:jc w:val="center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 xml:space="preserve">            （盖　章）</w:t>
            </w:r>
          </w:p>
          <w:p>
            <w:pPr>
              <w:snapToGrid w:val="0"/>
              <w:jc w:val="left"/>
              <w:rPr>
                <w:rFonts w:ascii="方正楷体简体" w:eastAsia="方正楷体简体"/>
                <w:szCs w:val="21"/>
              </w:rPr>
            </w:pPr>
            <w:r>
              <w:rPr>
                <w:rFonts w:hint="eastAsia" w:ascii="方正楷体简体" w:eastAsia="方正楷体简体"/>
                <w:szCs w:val="21"/>
              </w:rPr>
              <w:t>　　　        年  月  日</w:t>
            </w:r>
          </w:p>
        </w:tc>
      </w:tr>
    </w:tbl>
    <w:p>
      <w:pPr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说明：1.本表存入</w:t>
      </w:r>
      <w:r>
        <w:rPr>
          <w:rFonts w:hint="eastAsia" w:ascii="仿宋" w:hAnsi="仿宋" w:eastAsia="仿宋" w:cs="仿宋"/>
          <w:sz w:val="24"/>
          <w:lang w:val="en-US" w:eastAsia="zh-CN"/>
        </w:rPr>
        <w:t>团籍</w:t>
      </w:r>
      <w:r>
        <w:rPr>
          <w:rFonts w:hint="eastAsia" w:ascii="仿宋" w:hAnsi="仿宋" w:eastAsia="仿宋" w:cs="仿宋"/>
          <w:sz w:val="24"/>
        </w:rPr>
        <w:t>档案，请用黑色签字笔或钢笔认真填写，不得修改；</w:t>
      </w:r>
    </w:p>
    <w:p>
      <w:pPr>
        <w:ind w:firstLine="720" w:firstLineChars="300"/>
        <w:jc w:val="lef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</w:rPr>
        <w:t>.请勿更改申报表格式，保持本表在两页纸内，纸质版请双面打印。</w:t>
      </w:r>
    </w:p>
    <w:p>
      <w:pPr>
        <w:ind w:firstLine="720" w:firstLineChars="300"/>
        <w:jc w:val="left"/>
        <w:rPr>
          <w:rFonts w:hint="default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3</w:t>
      </w:r>
      <w:bookmarkStart w:id="0" w:name="_GoBack"/>
      <w:bookmarkEnd w:id="0"/>
      <w:r>
        <w:rPr>
          <w:rFonts w:hint="eastAsia" w:ascii="仿宋" w:hAnsi="仿宋" w:eastAsia="仿宋" w:cs="仿宋"/>
          <w:sz w:val="24"/>
          <w:lang w:val="en-US" w:eastAsia="zh-CN"/>
        </w:rPr>
        <w:t>.本表请如实填写，一经发现造假，直接取消评优资格。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宋体"/>
    <w:panose1 w:val="020B0604020202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kZGI4OWQyNWZlNDNmNmIwM2ExODdhOTc2MjhhYTYifQ=="/>
    <w:docVar w:name="KSO_WPS_MARK_KEY" w:val="70d7cca6-c1ec-4fdf-a2de-7a0cd1a22954"/>
  </w:docVars>
  <w:rsids>
    <w:rsidRoot w:val="00000000"/>
    <w:rsid w:val="13E2713F"/>
    <w:rsid w:val="19B93E85"/>
    <w:rsid w:val="1C426F6A"/>
    <w:rsid w:val="3825657F"/>
    <w:rsid w:val="60186EF0"/>
    <w:rsid w:val="755F2764"/>
    <w:rsid w:val="774B4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